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ascii="宋体" w:hAnsi="宋体"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新钢金属制品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铝包厂和总部办公楼门禁及监控系统制安招标采购说明书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新钢金属制品</w:t>
      </w:r>
      <w:r>
        <w:rPr>
          <w:rFonts w:hint="eastAsia" w:ascii="宋体" w:hAnsi="宋体"/>
          <w:color w:val="000000"/>
          <w:sz w:val="44"/>
          <w:szCs w:val="44"/>
        </w:rPr>
        <w:t>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201</w:t>
      </w:r>
      <w:r>
        <w:rPr>
          <w:rFonts w:hint="eastAsia" w:ascii="宋体" w:hAnsi="宋体"/>
          <w:sz w:val="52"/>
          <w:szCs w:val="52"/>
          <w:lang w:val="en-US" w:eastAsia="zh-CN"/>
        </w:rPr>
        <w:t>9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11</w:t>
      </w:r>
    </w:p>
    <w:p>
      <w:pPr>
        <w:spacing w:line="360" w:lineRule="auto"/>
        <w:rPr>
          <w:b/>
          <w:sz w:val="44"/>
        </w:rPr>
      </w:pP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12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10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名称：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新余新钢金属制品有限公司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铝包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厂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和总部办公楼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门禁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及监控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系统制安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江西省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城东经济开发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渝东大道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3089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号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项目总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价：投标单位自报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（要求列出报价明细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报价币种为人民币包干价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报价时请注明税率）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新余新钢金属制品有限公司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铝包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和总部办公楼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门禁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及监控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系统制安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详见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标书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技术部分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方式：包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料（包干到厂）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付款方式：签订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项目全部竣工，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系统上线、试运行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提供增值税专用发票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后，支付中标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价款的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10%质保金待项目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壹年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若无异议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招标方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向中标方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无息返还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；供应商也可提出自己的付款要求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标准：符合国家、行业有关验收标准及业主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要求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交货日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期：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供应商自报（要求注明正式上线时间及售后服务等内容）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ascii="Calibri" w:hAnsi="Calibri" w:cs="Arial"/>
                <w:color w:val="000000"/>
                <w:sz w:val="24"/>
              </w:rPr>
              <w:t>邀请招标，招议结合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招标单位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新钢金属制品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办公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地址：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江西省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新余市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城东经济开发区渝东大道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联系人：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涂建辉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201</w:t>
            </w:r>
            <w:r>
              <w:rPr>
                <w:rFonts w:hint="eastAsia" w:cs="Arial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13-18日</w:t>
            </w:r>
            <w:r>
              <w:rPr>
                <w:rFonts w:hint="eastAsia" w:ascii="Calibri" w:hAnsi="Calibri" w:cs="Arial"/>
                <w:sz w:val="24"/>
              </w:rPr>
              <w:t>，</w:t>
            </w:r>
            <w:r>
              <w:rPr>
                <w:rFonts w:hint="eastAsia" w:cs="Arial"/>
                <w:sz w:val="24"/>
                <w:lang w:eastAsia="zh-CN"/>
              </w:rPr>
              <w:t>欢迎现场咨询</w:t>
            </w:r>
          </w:p>
          <w:p>
            <w:pPr>
              <w:spacing w:line="360" w:lineRule="auto"/>
              <w:rPr>
                <w:rFonts w:hint="default" w:ascii="Calibri" w:hAnsi="Calibri" w:eastAsia="宋体" w:cs="Arial"/>
                <w:sz w:val="24"/>
                <w:lang w:val="en-US" w:eastAsia="zh-CN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刘小林</w:t>
            </w:r>
            <w:r>
              <w:rPr>
                <w:rFonts w:hint="eastAsia" w:cs="Arial"/>
                <w:sz w:val="24"/>
                <w:lang w:val="en-US" w:eastAsia="zh-CN"/>
              </w:rPr>
              <w:t xml:space="preserve">       彭宜平</w:t>
            </w:r>
          </w:p>
          <w:p>
            <w:pPr>
              <w:spacing w:line="360" w:lineRule="auto"/>
              <w:rPr>
                <w:rFonts w:hint="default" w:ascii="Calibri" w:hAnsi="Calibri" w:cs="Arial"/>
                <w:sz w:val="24"/>
                <w:lang w:val="en-US"/>
              </w:rPr>
            </w:pPr>
            <w:r>
              <w:rPr>
                <w:rFonts w:hint="eastAsia" w:ascii="Calibri" w:hAnsi="Calibri" w:cs="Arial"/>
                <w:sz w:val="24"/>
              </w:rPr>
              <w:t>电  话：</w:t>
            </w:r>
            <w:r>
              <w:rPr>
                <w:rFonts w:hint="eastAsia" w:cs="Arial"/>
                <w:sz w:val="24"/>
                <w:lang w:val="en-US" w:eastAsia="zh-CN"/>
              </w:rPr>
              <w:t>13607903579 / 15180051919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9"/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  <w:lang w:eastAsia="zh-CN"/>
              </w:rPr>
              <w:t>其它事项</w:t>
            </w:r>
            <w:r>
              <w:rPr>
                <w:rFonts w:hint="eastAsia"/>
                <w:kern w:val="2"/>
              </w:rPr>
              <w:t>：欢迎投标人现场</w:t>
            </w:r>
            <w:r>
              <w:rPr>
                <w:rFonts w:hint="eastAsia"/>
                <w:kern w:val="2"/>
                <w:lang w:eastAsia="zh-CN"/>
              </w:rPr>
              <w:t>考察</w:t>
            </w:r>
            <w:r>
              <w:rPr>
                <w:rFonts w:hint="eastAsia"/>
                <w:kern w:val="2"/>
              </w:rPr>
              <w:t>，投标人</w:t>
            </w:r>
            <w:r>
              <w:rPr>
                <w:rFonts w:hint="eastAsia"/>
                <w:kern w:val="2"/>
                <w:lang w:eastAsia="zh-CN"/>
              </w:rPr>
              <w:t>考察</w:t>
            </w:r>
            <w:r>
              <w:rPr>
                <w:rFonts w:hint="eastAsia"/>
                <w:kern w:val="2"/>
              </w:rPr>
              <w:t>发生费用自理。</w:t>
            </w:r>
          </w:p>
          <w:p>
            <w:pPr>
              <w:pStyle w:val="9"/>
              <w:spacing w:line="360" w:lineRule="auto"/>
              <w:rPr>
                <w:rFonts w:hint="eastAsia"/>
                <w:kern w:val="2"/>
              </w:rPr>
            </w:pPr>
          </w:p>
          <w:p>
            <w:pPr>
              <w:pStyle w:val="9"/>
              <w:spacing w:line="360" w:lineRule="auto"/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盖公章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201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上午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hint="eastAsia" w:ascii="Calibri" w:hAnsi="Calibri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开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201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11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（招标方将组织专人集中评标）</w:t>
            </w:r>
          </w:p>
        </w:tc>
      </w:tr>
    </w:tbl>
    <w:p>
      <w:pPr>
        <w:pStyle w:val="12"/>
        <w:numPr>
          <w:ilvl w:val="0"/>
          <w:numId w:val="0"/>
        </w:numPr>
        <w:ind w:left="2650" w:left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12"/>
        <w:numPr>
          <w:ilvl w:val="0"/>
          <w:numId w:val="0"/>
        </w:numPr>
        <w:ind w:left="2650" w:left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12"/>
        <w:numPr>
          <w:ilvl w:val="0"/>
          <w:numId w:val="0"/>
        </w:numPr>
        <w:ind w:left="2650" w:left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12"/>
        <w:numPr>
          <w:ilvl w:val="0"/>
          <w:numId w:val="0"/>
        </w:numPr>
        <w:ind w:left="2650" w:leftChars="0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4"/>
          <w:szCs w:val="44"/>
        </w:rPr>
        <w:t>技术部分</w:t>
      </w:r>
    </w:p>
    <w:p>
      <w:pPr>
        <w:pStyle w:val="12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pStyle w:val="3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  <w:r>
        <w:rPr>
          <w:rFonts w:hint="eastAsia" w:ascii="Arial" w:hAnsi="Arial" w:cs="Arial"/>
          <w:szCs w:val="24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/>
        </w:rPr>
        <w:t>详见</w:t>
      </w:r>
      <w:r>
        <w:rPr>
          <w:rFonts w:hint="eastAsia" w:asciiTheme="majorEastAsia" w:hAnsiTheme="majorEastAsia" w:eastAsiaTheme="majorEastAsia" w:cstheme="majorEastAsia"/>
          <w:b w:val="0"/>
          <w:bCs/>
          <w:lang w:eastAsia="zh-CN"/>
        </w:rPr>
        <w:t>招标方新余新钢金属制品有限公司提供的《采购申请单》和《门禁及视频监控系统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具体内容和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要求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（此处省略，若有意参与投标者可向招标方联系人索取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。</w:t>
      </w:r>
    </w:p>
    <w:p>
      <w:pPr>
        <w:rPr>
          <w:rFonts w:hint="eastAsia" w:ascii="Arial" w:hAnsi="Arial" w:cs="Arial"/>
          <w:sz w:val="24"/>
          <w:szCs w:val="24"/>
        </w:rPr>
      </w:pPr>
    </w:p>
    <w:sectPr>
      <w:pgSz w:w="11906" w:h="16838"/>
      <w:pgMar w:top="680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F4634"/>
    <w:rsid w:val="005222D7"/>
    <w:rsid w:val="0052645B"/>
    <w:rsid w:val="005347D8"/>
    <w:rsid w:val="00546B75"/>
    <w:rsid w:val="0065772D"/>
    <w:rsid w:val="0069120D"/>
    <w:rsid w:val="006C111C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CE5205"/>
    <w:rsid w:val="00D601DB"/>
    <w:rsid w:val="00E22906"/>
    <w:rsid w:val="00F10436"/>
    <w:rsid w:val="00F24551"/>
    <w:rsid w:val="00FE00F9"/>
    <w:rsid w:val="026140FD"/>
    <w:rsid w:val="03A466F1"/>
    <w:rsid w:val="068E3FD6"/>
    <w:rsid w:val="06996096"/>
    <w:rsid w:val="07336836"/>
    <w:rsid w:val="08BF31DE"/>
    <w:rsid w:val="0A895032"/>
    <w:rsid w:val="0CE42DF3"/>
    <w:rsid w:val="0E7F5C4A"/>
    <w:rsid w:val="10DA06BE"/>
    <w:rsid w:val="11A3722B"/>
    <w:rsid w:val="11E756E1"/>
    <w:rsid w:val="11F239F1"/>
    <w:rsid w:val="12495542"/>
    <w:rsid w:val="1479763E"/>
    <w:rsid w:val="15C25F33"/>
    <w:rsid w:val="17AF0F3F"/>
    <w:rsid w:val="17ED6166"/>
    <w:rsid w:val="1CEA4CBC"/>
    <w:rsid w:val="20B020F1"/>
    <w:rsid w:val="277604DF"/>
    <w:rsid w:val="33783BC6"/>
    <w:rsid w:val="36BC0DA3"/>
    <w:rsid w:val="3E046AE8"/>
    <w:rsid w:val="3EBD097C"/>
    <w:rsid w:val="435E68CE"/>
    <w:rsid w:val="446A5861"/>
    <w:rsid w:val="47E905ED"/>
    <w:rsid w:val="484441BD"/>
    <w:rsid w:val="4A862C9B"/>
    <w:rsid w:val="4F106692"/>
    <w:rsid w:val="4F352C54"/>
    <w:rsid w:val="4F4C70DC"/>
    <w:rsid w:val="4F644D27"/>
    <w:rsid w:val="4F825A1A"/>
    <w:rsid w:val="50C91585"/>
    <w:rsid w:val="50D1244E"/>
    <w:rsid w:val="520925C7"/>
    <w:rsid w:val="521B38CC"/>
    <w:rsid w:val="540248C6"/>
    <w:rsid w:val="54C64A50"/>
    <w:rsid w:val="57DD719C"/>
    <w:rsid w:val="62282A49"/>
    <w:rsid w:val="627D0B85"/>
    <w:rsid w:val="65D56293"/>
    <w:rsid w:val="670D2EE8"/>
    <w:rsid w:val="68C568DB"/>
    <w:rsid w:val="6A4341A1"/>
    <w:rsid w:val="6E9C0E0B"/>
    <w:rsid w:val="71546BE9"/>
    <w:rsid w:val="71E47FDF"/>
    <w:rsid w:val="77D51458"/>
    <w:rsid w:val="781630CB"/>
    <w:rsid w:val="785630DC"/>
    <w:rsid w:val="7AA430F7"/>
    <w:rsid w:val="7C8F1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6">
    <w:name w:val="No Spacing"/>
    <w:qFormat/>
    <w:uiPriority w:val="1"/>
    <w:pPr>
      <w:widowControl w:val="0"/>
      <w:spacing w:line="360" w:lineRule="auto"/>
      <w:outlineLvl w:val="1"/>
    </w:pPr>
    <w:rPr>
      <w:rFonts w:asciiTheme="minorHAnsi" w:hAnsiTheme="minorHAnsi" w:eastAsiaTheme="minorEastAsia" w:cstheme="minorBidi"/>
      <w:b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590</Characters>
  <Lines>4</Lines>
  <Paragraphs>1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2015-06-02T07:56:00Z</dcterms:created>
  <dc:creator>Liu Wan (BXMP)</dc:creator>
  <cp:lastModifiedBy>涂涂</cp:lastModifiedBy>
  <cp:lastPrinted>2015-06-16T05:21:00Z</cp:lastPrinted>
  <dcterms:modified xsi:type="dcterms:W3CDTF">2019-11-13T07:29:35Z</dcterms:modified>
  <dc:title>贝卡尔特（新余）新材料      有限公司盘条堆场钢结构雨棚招标采购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